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B9" w:rsidRPr="003A63B9" w:rsidRDefault="003A63B9" w:rsidP="003A63B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Study Guide Questions for </w:t>
      </w:r>
      <w:r>
        <w:rPr>
          <w:b/>
          <w:bCs/>
          <w:i/>
          <w:sz w:val="23"/>
          <w:szCs w:val="23"/>
        </w:rPr>
        <w:t xml:space="preserve">Cry, </w:t>
      </w:r>
      <w:proofErr w:type="gramStart"/>
      <w:r>
        <w:rPr>
          <w:b/>
          <w:bCs/>
          <w:i/>
          <w:sz w:val="23"/>
          <w:szCs w:val="23"/>
        </w:rPr>
        <w:t>The</w:t>
      </w:r>
      <w:proofErr w:type="gramEnd"/>
      <w:r>
        <w:rPr>
          <w:b/>
          <w:bCs/>
          <w:i/>
          <w:sz w:val="23"/>
          <w:szCs w:val="23"/>
        </w:rPr>
        <w:t xml:space="preserve"> Beloved Country</w:t>
      </w:r>
    </w:p>
    <w:p w:rsidR="003A63B9" w:rsidRDefault="003A63B9" w:rsidP="003A63B9">
      <w:pPr>
        <w:pStyle w:val="Default"/>
        <w:rPr>
          <w:b/>
          <w:bCs/>
          <w:sz w:val="23"/>
          <w:szCs w:val="23"/>
        </w:rPr>
      </w:pPr>
    </w:p>
    <w:p w:rsidR="003A63B9" w:rsidRDefault="003A63B9" w:rsidP="003A63B9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Answer on your own paper.</w:t>
      </w:r>
    </w:p>
    <w:p w:rsidR="003A63B9" w:rsidRDefault="003A63B9" w:rsidP="003A63B9">
      <w:pPr>
        <w:pStyle w:val="Default"/>
        <w:rPr>
          <w:bCs/>
          <w:sz w:val="23"/>
          <w:szCs w:val="23"/>
        </w:rPr>
      </w:pPr>
    </w:p>
    <w:p w:rsidR="003A63B9" w:rsidRPr="003A63B9" w:rsidRDefault="003A63B9" w:rsidP="003A63B9">
      <w:pPr>
        <w:pStyle w:val="Default"/>
        <w:rPr>
          <w:bCs/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Chapters 18 - 21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Book II begins with the same sentence as Book I did. Compare and contrast the beginning passages of Book I and Book II.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Contrast Jarvis' arrival in Johannesburg with </w:t>
      </w:r>
      <w:proofErr w:type="spellStart"/>
      <w:r>
        <w:rPr>
          <w:sz w:val="23"/>
          <w:szCs w:val="23"/>
        </w:rPr>
        <w:t>Kumalo's</w:t>
      </w:r>
      <w:proofErr w:type="spellEnd"/>
      <w:r>
        <w:rPr>
          <w:sz w:val="23"/>
          <w:szCs w:val="23"/>
        </w:rPr>
        <w:t xml:space="preserve">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was ironic about Arthur Jarvis' death?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Why did Arthur Jarvis read about Lincoln?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What were Arthur Jarvis' last written words? </w:t>
      </w: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Chapters 22 - 25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Explain the difference between "justice" and "just."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"No second Johannesburg is needed upon the earth. One is enough." Explain why not.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Why was Jarvis "sick at heart" as he read some of his son's papers?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Why did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appear to be ill when Jarvis opened the door?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What was Jarvis' reaction after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identified himself as the father of his son's murderer? </w:t>
      </w: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Chapters 26 - 29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"There is no applause in prison." Explain the inference regarding John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"Nothing is ever quiet except for fools." Explain.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Why was the headline about another housebreak-murder "bad news"?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is the verdict for Absalom?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Why did Absalom marry the girl even though he was sentenced to death?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Explain the significance of the name of Peter for </w:t>
      </w:r>
      <w:proofErr w:type="spellStart"/>
      <w:r>
        <w:rPr>
          <w:sz w:val="23"/>
          <w:szCs w:val="23"/>
        </w:rPr>
        <w:t>Absalom's</w:t>
      </w:r>
      <w:proofErr w:type="spellEnd"/>
      <w:r>
        <w:rPr>
          <w:sz w:val="23"/>
          <w:szCs w:val="23"/>
        </w:rPr>
        <w:t xml:space="preserve"> son.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Why did Gertrude leave? </w:t>
      </w: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Chapters 30 - 32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Describe </w:t>
      </w:r>
      <w:proofErr w:type="spellStart"/>
      <w:r>
        <w:rPr>
          <w:sz w:val="23"/>
          <w:szCs w:val="23"/>
        </w:rPr>
        <w:t>Kumalo's</w:t>
      </w:r>
      <w:proofErr w:type="spellEnd"/>
      <w:r>
        <w:rPr>
          <w:sz w:val="23"/>
          <w:szCs w:val="23"/>
        </w:rPr>
        <w:t xml:space="preserve"> return home.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Why did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visit the chief? What did he want?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Who was the small boy who rode to </w:t>
      </w:r>
      <w:proofErr w:type="spellStart"/>
      <w:r>
        <w:rPr>
          <w:sz w:val="23"/>
          <w:szCs w:val="23"/>
        </w:rPr>
        <w:t>Kumalo's</w:t>
      </w:r>
      <w:proofErr w:type="spellEnd"/>
      <w:r>
        <w:rPr>
          <w:sz w:val="23"/>
          <w:szCs w:val="23"/>
        </w:rPr>
        <w:t xml:space="preserve"> place?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is the significance of the boy's trying to learn Zulu?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What was Mr. Jarvis' first gift to the natives of </w:t>
      </w:r>
      <w:proofErr w:type="spellStart"/>
      <w:r>
        <w:rPr>
          <w:sz w:val="23"/>
          <w:szCs w:val="23"/>
        </w:rPr>
        <w:t>Kumalo's</w:t>
      </w:r>
      <w:proofErr w:type="spellEnd"/>
      <w:r>
        <w:rPr>
          <w:sz w:val="23"/>
          <w:szCs w:val="23"/>
        </w:rPr>
        <w:t xml:space="preserve"> village? </w:t>
      </w: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Chapters 33 - 36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What was Jarvis' second gift to the natives?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Who died?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did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do for Jarvis? What did the natives do for him?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When the Bishop came for the confirmations, what did he suggest for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Why was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not transferred?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What happened to Absalom?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Why did </w:t>
      </w:r>
      <w:proofErr w:type="spellStart"/>
      <w:r>
        <w:rPr>
          <w:sz w:val="23"/>
          <w:szCs w:val="23"/>
        </w:rPr>
        <w:t>Kumalo</w:t>
      </w:r>
      <w:proofErr w:type="spellEnd"/>
      <w:r>
        <w:rPr>
          <w:sz w:val="23"/>
          <w:szCs w:val="23"/>
        </w:rPr>
        <w:t xml:space="preserve"> go to the mountain? </w:t>
      </w:r>
    </w:p>
    <w:p w:rsidR="003A63B9" w:rsidRDefault="003A63B9" w:rsidP="003A63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Explain the significance of the fact that the book ends at sunrise. </w:t>
      </w:r>
    </w:p>
    <w:p w:rsidR="00434BBA" w:rsidRDefault="003A63B9" w:rsidP="003A63B9">
      <w:r>
        <w:rPr>
          <w:sz w:val="23"/>
          <w:szCs w:val="23"/>
        </w:rPr>
        <w:t>9. The last paragraph of the novel speaks of "the fear of bondage and the bondage of fear." Explain the relevance of this phrase</w:t>
      </w:r>
    </w:p>
    <w:sectPr w:rsidR="00434BBA" w:rsidSect="00434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3B9"/>
    <w:rsid w:val="003A63B9"/>
    <w:rsid w:val="0043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63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1791</Characters>
  <Application>Microsoft Office Word</Application>
  <DocSecurity>0</DocSecurity>
  <Lines>14</Lines>
  <Paragraphs>4</Paragraphs>
  <ScaleCrop>false</ScaleCrop>
  <Company>Marion School District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2013-03-12T13:21:00Z</dcterms:created>
  <dcterms:modified xsi:type="dcterms:W3CDTF">2013-03-12T13:23:00Z</dcterms:modified>
</cp:coreProperties>
</file>